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40"/>
        <w:gridCol w:w="561"/>
        <w:gridCol w:w="283"/>
        <w:gridCol w:w="1046"/>
        <w:gridCol w:w="1364"/>
        <w:gridCol w:w="166"/>
        <w:gridCol w:w="1812"/>
        <w:gridCol w:w="9"/>
        <w:gridCol w:w="699"/>
      </w:tblGrid>
      <w:tr w:rsidR="00B726B6" w:rsidRPr="00D51FA1" w:rsidTr="00AA3E69">
        <w:trPr>
          <w:trHeight w:val="720"/>
        </w:trPr>
        <w:tc>
          <w:tcPr>
            <w:tcW w:w="109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726B6" w:rsidRPr="00D51FA1" w:rsidRDefault="00B726B6" w:rsidP="00B726B6">
            <w:pPr>
              <w:autoSpaceDE w:val="0"/>
              <w:autoSpaceDN w:val="0"/>
              <w:adjustRightInd w:val="0"/>
              <w:jc w:val="center"/>
              <w:rPr>
                <w:rFonts w:ascii="MS Mincho" w:eastAsia="MS Mincho" w:hAnsi="MS Mincho" w:cs="Tahoma" w:hint="eastAsia"/>
                <w:noProof/>
                <w:lang w:val="en-US" w:eastAsia="ja-JP"/>
              </w:rPr>
            </w:pPr>
            <w:r w:rsidRPr="00D51FA1">
              <w:rPr>
                <w:rFonts w:ascii="MS Mincho" w:eastAsia="MS Mincho" w:hAnsi="MS Mincho" w:cs="Tahoma" w:hint="eastAsia"/>
                <w:b/>
                <w:bCs/>
                <w:i/>
                <w:iCs/>
                <w:noProof/>
                <w:sz w:val="32"/>
                <w:szCs w:val="32"/>
                <w:lang w:val="en-US" w:eastAsia="ja-JP"/>
              </w:rPr>
              <w:t>見積書</w:t>
            </w:r>
            <w:r w:rsidR="00D51FA1">
              <w:rPr>
                <w:rFonts w:ascii="MS Mincho" w:eastAsia="MS Mincho" w:hAnsi="MS Mincho" w:cs="Tahoma" w:hint="eastAsia"/>
                <w:b/>
                <w:bCs/>
                <w:i/>
                <w:iCs/>
                <w:noProof/>
                <w:sz w:val="32"/>
                <w:szCs w:val="32"/>
                <w:lang w:val="en-US" w:eastAsia="ja-JP"/>
              </w:rPr>
              <w:t xml:space="preserve"> #</w:t>
            </w:r>
            <w:r w:rsidRPr="00D51FA1">
              <w:rPr>
                <w:rFonts w:ascii="MS Mincho" w:eastAsia="MS Mincho" w:hAnsi="MS Mincho" w:cs="Tahoma" w:hint="eastAsia"/>
                <w:b/>
                <w:bCs/>
                <w:i/>
                <w:iCs/>
                <w:noProof/>
                <w:sz w:val="32"/>
                <w:szCs w:val="32"/>
                <w:lang w:val="en-US" w:eastAsia="ja-JP"/>
              </w:rPr>
              <w:t xml:space="preserve"> 305</w:t>
            </w:r>
          </w:p>
        </w:tc>
      </w:tr>
      <w:tr w:rsidR="00B726B6" w:rsidRPr="00D51FA1" w:rsidTr="00AA3E69">
        <w:trPr>
          <w:trHeight w:val="241"/>
        </w:trPr>
        <w:tc>
          <w:tcPr>
            <w:tcW w:w="5812" w:type="dxa"/>
            <w:gridSpan w:val="4"/>
            <w:vMerge w:val="restart"/>
            <w:shd w:val="clear" w:color="auto" w:fill="auto"/>
            <w:vAlign w:val="center"/>
          </w:tcPr>
          <w:p w:rsidR="00B726B6" w:rsidRPr="00D51FA1" w:rsidRDefault="00B726B6" w:rsidP="00B726B6">
            <w:pPr>
              <w:autoSpaceDE w:val="0"/>
              <w:autoSpaceDN w:val="0"/>
              <w:adjustRightInd w:val="0"/>
              <w:rPr>
                <w:rFonts w:ascii="MS Mincho" w:eastAsia="MS Mincho" w:hAnsi="MS Mincho" w:cs="Tahoma" w:hint="eastAsia"/>
                <w:noProof/>
                <w:color w:val="000000"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cs="Tahoma" w:hint="eastAsia"/>
                <w:noProof/>
                <w:color w:val="000000"/>
                <w:sz w:val="22"/>
                <w:szCs w:val="22"/>
                <w:lang w:val="en-US" w:eastAsia="ja-JP"/>
              </w:rPr>
              <w:t>発行日: 2022年01月12日</w:t>
            </w:r>
          </w:p>
          <w:p w:rsidR="00B726B6" w:rsidRPr="00D51FA1" w:rsidRDefault="00B726B6" w:rsidP="00B726B6">
            <w:pPr>
              <w:autoSpaceDE w:val="0"/>
              <w:autoSpaceDN w:val="0"/>
              <w:adjustRightInd w:val="0"/>
              <w:rPr>
                <w:rFonts w:ascii="MS Mincho" w:eastAsia="MS Mincho" w:hAnsi="MS Mincho" w:cs="Tahoma" w:hint="eastAsia"/>
                <w:b/>
                <w:noProof/>
                <w:color w:val="000000"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cs="Tahoma" w:hint="eastAsia"/>
                <w:b/>
                <w:noProof/>
                <w:color w:val="000000"/>
                <w:sz w:val="22"/>
                <w:szCs w:val="22"/>
                <w:lang w:val="en-US" w:eastAsia="ja-JP"/>
              </w:rPr>
              <w:t>有効期限: 2022年06月01日</w:t>
            </w:r>
          </w:p>
          <w:p w:rsidR="00B726B6" w:rsidRPr="00D51FA1" w:rsidRDefault="00B726B6" w:rsidP="00B726B6">
            <w:pPr>
              <w:autoSpaceDE w:val="0"/>
              <w:autoSpaceDN w:val="0"/>
              <w:adjustRightInd w:val="0"/>
              <w:rPr>
                <w:rFonts w:ascii="MS Mincho" w:eastAsia="MS Mincho" w:hAnsi="MS Mincho" w:cs="Tahoma" w:hint="eastAsia"/>
                <w:noProof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5096" w:type="dxa"/>
            <w:gridSpan w:val="6"/>
            <w:shd w:val="clear" w:color="auto" w:fill="auto"/>
            <w:vAlign w:val="center"/>
          </w:tcPr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noProof/>
                <w:color w:val="FFFFFF"/>
                <w:sz w:val="44"/>
                <w:szCs w:val="44"/>
                <w:lang w:val="en-US" w:eastAsia="ja-JP"/>
              </w:rPr>
            </w:pPr>
          </w:p>
        </w:tc>
      </w:tr>
      <w:tr w:rsidR="00B726B6" w:rsidRPr="00D51FA1" w:rsidTr="00A444A8">
        <w:trPr>
          <w:trHeight w:val="766"/>
        </w:trPr>
        <w:tc>
          <w:tcPr>
            <w:tcW w:w="5812" w:type="dxa"/>
            <w:gridSpan w:val="4"/>
            <w:vMerge/>
            <w:tcBorders>
              <w:bottom w:val="single" w:sz="4" w:space="0" w:color="92CDDC" w:themeColor="accent5" w:themeTint="99"/>
            </w:tcBorders>
            <w:shd w:val="clear" w:color="auto" w:fill="auto"/>
            <w:vAlign w:val="center"/>
          </w:tcPr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lang w:val="en-US" w:eastAsia="ja-JP"/>
              </w:rPr>
            </w:pPr>
          </w:p>
        </w:tc>
        <w:tc>
          <w:tcPr>
            <w:tcW w:w="5096" w:type="dxa"/>
            <w:gridSpan w:val="6"/>
            <w:tcBorders>
              <w:bottom w:val="single" w:sz="4" w:space="0" w:color="92CDDC" w:themeColor="accent5" w:themeTint="99"/>
            </w:tcBorders>
            <w:shd w:val="clear" w:color="auto" w:fill="auto"/>
            <w:vAlign w:val="center"/>
          </w:tcPr>
          <w:p w:rsidR="00B726B6" w:rsidRPr="00D51FA1" w:rsidRDefault="00B726B6" w:rsidP="00B726B6">
            <w:pPr>
              <w:spacing w:line="180" w:lineRule="atLeast"/>
              <w:rPr>
                <w:rFonts w:ascii="MS Mincho" w:eastAsia="MS Mincho" w:hAnsi="MS Mincho" w:hint="eastAsia"/>
                <w:i/>
                <w:noProof/>
                <w:sz w:val="22"/>
                <w:szCs w:val="22"/>
                <w:lang w:val="en-US" w:eastAsia="ja-JP"/>
              </w:rPr>
            </w:pPr>
          </w:p>
          <w:p w:rsidR="00B726B6" w:rsidRPr="00D51FA1" w:rsidRDefault="00B726B6" w:rsidP="00A444A8">
            <w:pPr>
              <w:pBdr>
                <w:bottom w:val="single" w:sz="4" w:space="1" w:color="92CDDC" w:themeColor="accent5" w:themeTint="99"/>
              </w:pBdr>
              <w:spacing w:line="180" w:lineRule="atLeast"/>
              <w:rPr>
                <w:rFonts w:ascii="MS Mincho" w:eastAsia="MS Mincho" w:hAnsi="MS Mincho" w:hint="eastAsia"/>
                <w:i/>
                <w:noProof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i/>
                <w:noProof/>
                <w:sz w:val="22"/>
                <w:szCs w:val="22"/>
                <w:lang w:val="en-US" w:eastAsia="ja-JP"/>
              </w:rPr>
              <w:t>顧客</w:t>
            </w:r>
          </w:p>
          <w:p w:rsidR="00B726B6" w:rsidRPr="00D51FA1" w:rsidRDefault="00B726B6" w:rsidP="00B726B6">
            <w:pPr>
              <w:spacing w:line="180" w:lineRule="atLeast"/>
              <w:rPr>
                <w:rFonts w:ascii="MS Mincho" w:eastAsia="MS Mincho" w:hAnsi="MS Mincho" w:hint="eastAsia"/>
                <w:b/>
                <w:noProof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b/>
                <w:noProof/>
                <w:sz w:val="22"/>
                <w:szCs w:val="22"/>
                <w:lang w:val="en-US" w:eastAsia="ja-JP"/>
              </w:rPr>
              <w:t>[</w:t>
            </w:r>
            <w:r w:rsidRPr="00D51FA1">
              <w:rPr>
                <w:rFonts w:ascii="MS Mincho" w:eastAsia="MS Mincho" w:hAnsi="MS Mincho" w:cs="MS Gothic" w:hint="eastAsia"/>
                <w:b/>
                <w:noProof/>
                <w:sz w:val="22"/>
                <w:szCs w:val="22"/>
                <w:lang w:val="en-US" w:eastAsia="ja-JP"/>
              </w:rPr>
              <w:t>顧客会社名</w:t>
            </w:r>
            <w:r w:rsidRPr="00D51FA1">
              <w:rPr>
                <w:rFonts w:ascii="MS Mincho" w:eastAsia="MS Mincho" w:hAnsi="MS Mincho" w:hint="eastAsia"/>
                <w:b/>
                <w:noProof/>
                <w:sz w:val="22"/>
                <w:szCs w:val="22"/>
                <w:lang w:val="en-US" w:eastAsia="ja-JP"/>
              </w:rPr>
              <w:t xml:space="preserve"> ]</w:t>
            </w:r>
          </w:p>
          <w:p w:rsidR="00B726B6" w:rsidRPr="00D51FA1" w:rsidRDefault="00B726B6" w:rsidP="00B726B6">
            <w:pPr>
              <w:tabs>
                <w:tab w:val="left" w:pos="1440"/>
              </w:tabs>
              <w:rPr>
                <w:rFonts w:ascii="MS Mincho" w:eastAsia="MS Mincho" w:hAnsi="MS Mincho" w:hint="eastAsia"/>
                <w:i/>
                <w:noProof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i/>
                <w:noProof/>
                <w:sz w:val="22"/>
                <w:szCs w:val="22"/>
                <w:lang w:val="en-US" w:eastAsia="ja-JP"/>
              </w:rPr>
              <w:t>[</w:t>
            </w:r>
            <w:r w:rsidRPr="00D51FA1">
              <w:rPr>
                <w:rFonts w:ascii="MS Mincho" w:eastAsia="MS Mincho" w:hAnsi="MS Mincho" w:cs="MS Gothic" w:hint="eastAsia"/>
                <w:i/>
                <w:noProof/>
                <w:sz w:val="22"/>
                <w:szCs w:val="22"/>
                <w:lang w:val="en-US" w:eastAsia="ja-JP"/>
              </w:rPr>
              <w:t>顧客会社住所</w:t>
            </w:r>
            <w:r w:rsidRPr="00D51FA1">
              <w:rPr>
                <w:rFonts w:ascii="MS Mincho" w:eastAsia="MS Mincho" w:hAnsi="MS Mincho" w:hint="eastAsia"/>
                <w:i/>
                <w:noProof/>
                <w:sz w:val="22"/>
                <w:szCs w:val="22"/>
                <w:lang w:val="en-US" w:eastAsia="ja-JP"/>
              </w:rPr>
              <w:t xml:space="preserve"> ]</w:t>
            </w:r>
            <w:r w:rsidRPr="00D51FA1">
              <w:rPr>
                <w:rFonts w:ascii="MS Mincho" w:eastAsia="MS Mincho" w:hAnsi="MS Mincho" w:hint="eastAsia"/>
                <w:i/>
                <w:noProof/>
                <w:sz w:val="22"/>
                <w:szCs w:val="22"/>
                <w:lang w:val="en-US" w:eastAsia="ja-JP"/>
              </w:rPr>
              <w:br/>
            </w:r>
          </w:p>
          <w:p w:rsidR="00B726B6" w:rsidRPr="00D51FA1" w:rsidRDefault="00B726B6" w:rsidP="00B726B6">
            <w:pPr>
              <w:tabs>
                <w:tab w:val="left" w:pos="1440"/>
              </w:tabs>
              <w:rPr>
                <w:rFonts w:ascii="MS Mincho" w:eastAsia="MS Mincho" w:hAnsi="MS Mincho" w:hint="eastAsia"/>
                <w:i/>
                <w:noProof/>
                <w:sz w:val="22"/>
                <w:szCs w:val="22"/>
                <w:lang w:val="en-US" w:eastAsia="ja-JP"/>
              </w:rPr>
            </w:pPr>
          </w:p>
        </w:tc>
      </w:tr>
      <w:tr w:rsidR="00B726B6" w:rsidRPr="00D51FA1" w:rsidTr="00A444A8">
        <w:trPr>
          <w:trHeight w:val="432"/>
        </w:trPr>
        <w:tc>
          <w:tcPr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noProof/>
                <w:color w:val="FFFFFF" w:themeColor="background1"/>
                <w:lang w:val="en-US" w:eastAsia="ja-JP"/>
              </w:rPr>
              <w:t>摘要</w:t>
            </w:r>
          </w:p>
        </w:tc>
        <w:tc>
          <w:tcPr>
            <w:tcW w:w="170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noProof/>
                <w:color w:val="FFFFFF" w:themeColor="background1"/>
                <w:lang w:val="en-US" w:eastAsia="ja-JP"/>
              </w:rPr>
              <w:t>量</w:t>
            </w:r>
          </w:p>
        </w:tc>
        <w:tc>
          <w:tcPr>
            <w:tcW w:w="132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noProof/>
                <w:color w:val="FFFFFF" w:themeColor="background1"/>
                <w:lang w:val="en-US" w:eastAsia="ja-JP"/>
              </w:rPr>
              <w:t>単価</w:t>
            </w:r>
          </w:p>
        </w:tc>
        <w:tc>
          <w:tcPr>
            <w:tcW w:w="1530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noProof/>
                <w:color w:val="FFFFFF" w:themeColor="background1"/>
                <w:lang w:val="en-US" w:eastAsia="ja-JP"/>
              </w:rPr>
              <w:t>金額</w:t>
            </w:r>
          </w:p>
        </w:tc>
        <w:tc>
          <w:tcPr>
            <w:tcW w:w="252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noProof/>
                <w:color w:val="FFFFFF" w:themeColor="background1"/>
                <w:lang w:val="en-US" w:eastAsia="ja-JP"/>
              </w:rPr>
              <w:t>消費税</w:t>
            </w:r>
          </w:p>
        </w:tc>
      </w:tr>
      <w:tr w:rsidR="00B726B6" w:rsidRPr="00D51FA1" w:rsidTr="00A444A8">
        <w:trPr>
          <w:trHeight w:val="250"/>
        </w:trPr>
        <w:tc>
          <w:tcPr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D51FA1" w:rsidRDefault="00B726B6" w:rsidP="00B726B6">
            <w:pPr>
              <w:spacing w:before="120"/>
              <w:rPr>
                <w:rFonts w:ascii="MS Mincho" w:eastAsia="MS Mincho" w:hAnsi="MS Mincho" w:hint="eastAsia"/>
                <w:noProof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noProof/>
                <w:lang w:val="en-US" w:eastAsia="ja-JP"/>
              </w:rPr>
              <w:t>当社製品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</w:r>
            <w:r w:rsidRPr="00D51FA1">
              <w:rPr>
                <w:rFonts w:ascii="MS Mincho" w:eastAsia="MS Mincho" w:hAnsi="MS Mincho" w:cs="MS Gothic" w:hint="eastAsia"/>
                <w:noProof/>
                <w:lang w:val="en-US" w:eastAsia="ja-JP"/>
              </w:rPr>
              <w:t>当社サービス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</w:r>
            <w:r w:rsidRPr="00D51FA1">
              <w:rPr>
                <w:rFonts w:ascii="MS Mincho" w:eastAsia="MS Mincho" w:hAnsi="MS Mincho" w:cs="MS Gothic" w:hint="eastAsia"/>
                <w:noProof/>
                <w:lang w:val="en-US" w:eastAsia="ja-JP"/>
              </w:rPr>
              <w:t>当社サービス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t xml:space="preserve"> (</w:t>
            </w:r>
            <w:r w:rsidRPr="00D51FA1">
              <w:rPr>
                <w:rFonts w:ascii="MS Mincho" w:eastAsia="MS Mincho" w:hAnsi="MS Mincho" w:cs="MS Gothic" w:hint="eastAsia"/>
                <w:noProof/>
                <w:lang w:val="en-US" w:eastAsia="ja-JP"/>
              </w:rPr>
              <w:t>割引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t xml:space="preserve"> 10%)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D51FA1" w:rsidRDefault="00B726B6" w:rsidP="00B726B6">
            <w:pPr>
              <w:spacing w:before="120"/>
              <w:jc w:val="center"/>
              <w:rPr>
                <w:rFonts w:ascii="MS Mincho" w:eastAsia="MS Mincho" w:hAnsi="MS Mincho" w:hint="eastAsia"/>
                <w:noProof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t>4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  <w:t>1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  <w:t>1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D51FA1" w:rsidRDefault="00B726B6" w:rsidP="00B726B6">
            <w:pPr>
              <w:spacing w:before="120"/>
              <w:jc w:val="center"/>
              <w:rPr>
                <w:rFonts w:ascii="MS Mincho" w:eastAsia="MS Mincho" w:hAnsi="MS Mincho" w:hint="eastAsia"/>
                <w:noProof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t>12,400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  <w:t>22,500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  <w:t>-2,250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</w:r>
          </w:p>
        </w:tc>
        <w:tc>
          <w:tcPr>
            <w:tcW w:w="1530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D51FA1" w:rsidRDefault="00B726B6" w:rsidP="00B726B6">
            <w:pPr>
              <w:spacing w:before="120"/>
              <w:jc w:val="center"/>
              <w:rPr>
                <w:rFonts w:ascii="MS Mincho" w:eastAsia="MS Mincho" w:hAnsi="MS Mincho" w:hint="eastAsia"/>
                <w:noProof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t>49,600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  <w:t>22,500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  <w:t>-2,250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</w:r>
          </w:p>
        </w:tc>
        <w:tc>
          <w:tcPr>
            <w:tcW w:w="252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D51FA1" w:rsidRDefault="00B726B6" w:rsidP="00B726B6">
            <w:pPr>
              <w:spacing w:before="120"/>
              <w:jc w:val="center"/>
              <w:rPr>
                <w:rFonts w:ascii="MS Mincho" w:eastAsia="MS Mincho" w:hAnsi="MS Mincho" w:hint="eastAsia"/>
                <w:noProof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t>4,960 (10%)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  <w:t>2,250 (10%)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  <w:t>-225 (10%)</w:t>
            </w:r>
            <w:r w:rsidRPr="00D51FA1">
              <w:rPr>
                <w:rFonts w:ascii="MS Mincho" w:eastAsia="MS Mincho" w:hAnsi="MS Mincho" w:hint="eastAsia"/>
                <w:noProof/>
                <w:lang w:val="en-US" w:eastAsia="ja-JP"/>
              </w:rPr>
              <w:br/>
            </w:r>
          </w:p>
        </w:tc>
      </w:tr>
      <w:tr w:rsidR="00B726B6" w:rsidRPr="00D51FA1" w:rsidTr="00AA3E69">
        <w:trPr>
          <w:gridAfter w:val="1"/>
          <w:wAfter w:w="699" w:type="dxa"/>
          <w:trHeight w:val="365"/>
        </w:trPr>
        <w:tc>
          <w:tcPr>
            <w:tcW w:w="10209" w:type="dxa"/>
            <w:gridSpan w:val="9"/>
          </w:tcPr>
          <w:p w:rsidR="00B726B6" w:rsidRPr="00D51FA1" w:rsidRDefault="00B726B6" w:rsidP="00B726B6">
            <w:pPr>
              <w:spacing w:before="40" w:after="40"/>
              <w:rPr>
                <w:rFonts w:ascii="MS Mincho" w:eastAsia="MS Mincho" w:hAnsi="MS Mincho" w:hint="eastAsia"/>
                <w:i/>
                <w:noProof/>
                <w:lang w:val="en-US" w:eastAsia="ja-JP"/>
              </w:rPr>
            </w:pPr>
          </w:p>
        </w:tc>
      </w:tr>
      <w:tr w:rsidR="00B726B6" w:rsidRPr="00D51FA1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 w:val="restart"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b/>
                <w:i/>
                <w:noProof/>
                <w:lang w:val="en-US" w:eastAsia="ja-JP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noProof/>
                <w:color w:val="000000" w:themeColor="text1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noProof/>
                <w:color w:val="000000" w:themeColor="text1"/>
                <w:lang w:val="en-US" w:eastAsia="ja-JP"/>
              </w:rPr>
              <w:t>金額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noProof/>
                <w:color w:val="000000" w:themeColor="text1"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noProof/>
                <w:color w:val="000000" w:themeColor="text1"/>
                <w:lang w:val="en-US" w:eastAsia="ja-JP"/>
              </w:rPr>
              <w:t xml:space="preserve">69,850 </w:t>
            </w:r>
            <w:r w:rsidRPr="00D51FA1">
              <w:rPr>
                <w:rFonts w:ascii="MS Mincho" w:eastAsia="MS Mincho" w:hAnsi="MS Mincho" w:cs="MS Gothic" w:hint="eastAsia"/>
                <w:noProof/>
                <w:color w:val="000000" w:themeColor="text1"/>
                <w:lang w:val="en-US" w:eastAsia="ja-JP"/>
              </w:rPr>
              <w:t>円</w:t>
            </w:r>
          </w:p>
        </w:tc>
      </w:tr>
      <w:tr w:rsidR="00B726B6" w:rsidRPr="00D51FA1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noProof/>
                <w:lang w:val="en-US" w:eastAsia="ja-JP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noProof/>
                <w:color w:val="000000" w:themeColor="text1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noProof/>
                <w:color w:val="000000" w:themeColor="text1"/>
                <w:lang w:val="en-US" w:eastAsia="ja-JP"/>
              </w:rPr>
              <w:t>消費税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noProof/>
                <w:color w:val="000000" w:themeColor="text1"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noProof/>
                <w:color w:val="000000" w:themeColor="text1"/>
                <w:lang w:val="en-US" w:eastAsia="ja-JP"/>
              </w:rPr>
              <w:t xml:space="preserve">6,985 </w:t>
            </w:r>
            <w:r w:rsidRPr="00D51FA1">
              <w:rPr>
                <w:rFonts w:ascii="MS Mincho" w:eastAsia="MS Mincho" w:hAnsi="MS Mincho" w:cs="MS Gothic" w:hint="eastAsia"/>
                <w:noProof/>
                <w:color w:val="000000" w:themeColor="text1"/>
                <w:lang w:val="en-US" w:eastAsia="ja-JP"/>
              </w:rPr>
              <w:t>円</w:t>
            </w:r>
          </w:p>
        </w:tc>
      </w:tr>
      <w:tr w:rsidR="00B726B6" w:rsidRPr="00D51FA1" w:rsidTr="00AA3E69">
        <w:trPr>
          <w:gridAfter w:val="2"/>
          <w:wAfter w:w="708" w:type="dxa"/>
          <w:trHeight w:val="378"/>
        </w:trPr>
        <w:tc>
          <w:tcPr>
            <w:tcW w:w="5529" w:type="dxa"/>
            <w:gridSpan w:val="3"/>
            <w:vMerge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noProof/>
                <w:lang w:val="en-US" w:eastAsia="ja-JP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D51FA1" w:rsidRDefault="00B726B6" w:rsidP="00B726B6">
            <w:pPr>
              <w:pStyle w:val="a4"/>
              <w:rPr>
                <w:rFonts w:ascii="MS Mincho" w:eastAsia="MS Mincho" w:hAnsi="MS Mincho" w:hint="eastAsia"/>
                <w:b/>
                <w:noProof/>
                <w:color w:val="000000" w:themeColor="text1"/>
                <w:lang w:val="en-US" w:eastAsia="ja-JP"/>
              </w:rPr>
            </w:pPr>
            <w:r w:rsidRPr="00D51FA1">
              <w:rPr>
                <w:rFonts w:ascii="MS Mincho" w:eastAsia="MS Mincho" w:hAnsi="MS Mincho" w:cs="MS Gothic" w:hint="eastAsia"/>
                <w:b/>
                <w:i/>
                <w:noProof/>
                <w:color w:val="000000" w:themeColor="text1"/>
                <w:lang w:val="en-US" w:eastAsia="ja-JP"/>
              </w:rPr>
              <w:t>合計金額</w:t>
            </w:r>
            <w:r w:rsidRPr="00D51FA1">
              <w:rPr>
                <w:rFonts w:ascii="MS Mincho" w:eastAsia="MS Mincho" w:hAnsi="MS Mincho" w:hint="eastAsia"/>
                <w:b/>
                <w:i/>
                <w:noProof/>
                <w:color w:val="000000" w:themeColor="text1"/>
                <w:lang w:val="en-US" w:eastAsia="ja-JP"/>
              </w:rPr>
              <w:t>(</w:t>
            </w:r>
            <w:r w:rsidRPr="00D51FA1">
              <w:rPr>
                <w:rFonts w:ascii="MS Mincho" w:eastAsia="MS Mincho" w:hAnsi="MS Mincho" w:cs="MS Gothic" w:hint="eastAsia"/>
                <w:b/>
                <w:i/>
                <w:noProof/>
                <w:color w:val="000000" w:themeColor="text1"/>
                <w:lang w:val="en-US" w:eastAsia="ja-JP"/>
              </w:rPr>
              <w:t>税込</w:t>
            </w:r>
            <w:r w:rsidRPr="00D51FA1">
              <w:rPr>
                <w:rFonts w:ascii="MS Mincho" w:eastAsia="MS Mincho" w:hAnsi="MS Mincho" w:hint="eastAsia"/>
                <w:b/>
                <w:i/>
                <w:noProof/>
                <w:color w:val="000000" w:themeColor="text1"/>
                <w:lang w:val="en-US" w:eastAsia="ja-JP"/>
              </w:rPr>
              <w:t>)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b/>
                <w:noProof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b/>
                <w:noProof/>
                <w:lang w:val="en-US" w:eastAsia="ja-JP"/>
              </w:rPr>
              <w:t xml:space="preserve">76,835 </w:t>
            </w:r>
            <w:r w:rsidRPr="00D51FA1">
              <w:rPr>
                <w:rFonts w:ascii="MS Mincho" w:eastAsia="MS Mincho" w:hAnsi="MS Mincho" w:cs="MS Gothic" w:hint="eastAsia"/>
                <w:b/>
                <w:noProof/>
                <w:lang w:val="en-US" w:eastAsia="ja-JP"/>
              </w:rPr>
              <w:t>円</w:t>
            </w:r>
          </w:p>
        </w:tc>
      </w:tr>
      <w:tr w:rsidR="00B726B6" w:rsidRPr="00D51FA1" w:rsidTr="00AA3E69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</w:tcPr>
          <w:p w:rsidR="00B726B6" w:rsidRPr="00D51FA1" w:rsidRDefault="00B726B6" w:rsidP="00B726B6">
            <w:pPr>
              <w:rPr>
                <w:rFonts w:ascii="MS Mincho" w:eastAsia="MS Mincho" w:hAnsi="MS Mincho" w:hint="eastAsia"/>
                <w:noProof/>
                <w:lang w:val="en-US" w:eastAsia="ja-JP"/>
              </w:rPr>
            </w:pPr>
          </w:p>
        </w:tc>
      </w:tr>
      <w:tr w:rsidR="00B726B6" w:rsidRPr="00D51FA1" w:rsidTr="00A444A8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  <w:tcBorders>
              <w:bottom w:val="single" w:sz="4" w:space="0" w:color="92CDDC" w:themeColor="accent5" w:themeTint="99"/>
            </w:tcBorders>
            <w:vAlign w:val="center"/>
          </w:tcPr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i/>
                <w:noProof/>
                <w:color w:val="000000" w:themeColor="text1"/>
                <w:lang w:val="en-US" w:eastAsia="ja-JP"/>
              </w:rPr>
            </w:pPr>
          </w:p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val="en-US" w:eastAsia="ja-JP"/>
              </w:rPr>
              <w:t>[</w:t>
            </w:r>
            <w:r w:rsidRPr="00D51FA1">
              <w:rPr>
                <w:rFonts w:ascii="MS Mincho" w:eastAsia="MS Mincho" w:hAnsi="MS Mincho" w:cs="MS Gothic" w:hint="eastAsia"/>
                <w:i/>
                <w:noProof/>
                <w:color w:val="000000" w:themeColor="text1"/>
                <w:sz w:val="22"/>
                <w:szCs w:val="22"/>
                <w:lang w:val="en-US" w:eastAsia="ja-JP"/>
              </w:rPr>
              <w:t>備考</w:t>
            </w:r>
            <w:r w:rsidRPr="00D51FA1"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val="en-US" w:eastAsia="ja-JP"/>
              </w:rPr>
              <w:t xml:space="preserve"> ]</w:t>
            </w:r>
          </w:p>
          <w:p w:rsidR="00B726B6" w:rsidRPr="00D51FA1" w:rsidRDefault="00B726B6" w:rsidP="00B726B6">
            <w:pPr>
              <w:jc w:val="center"/>
              <w:rPr>
                <w:rFonts w:ascii="MS Mincho" w:eastAsia="MS Mincho" w:hAnsi="MS Mincho" w:hint="eastAsia"/>
                <w:i/>
                <w:noProof/>
                <w:color w:val="F79646" w:themeColor="accent6"/>
                <w:lang w:val="en-US" w:eastAsia="ja-JP"/>
              </w:rPr>
            </w:pPr>
          </w:p>
        </w:tc>
      </w:tr>
      <w:tr w:rsidR="00B726B6" w:rsidRPr="00D51FA1" w:rsidTr="00DC13C1">
        <w:trPr>
          <w:trHeight w:val="432"/>
        </w:trPr>
        <w:tc>
          <w:tcPr>
            <w:tcW w:w="4968" w:type="dxa"/>
            <w:gridSpan w:val="2"/>
            <w:tcBorders>
              <w:top w:val="single" w:sz="4" w:space="0" w:color="92CDDC" w:themeColor="accent5" w:themeTint="99"/>
            </w:tcBorders>
          </w:tcPr>
          <w:p w:rsidR="00B726B6" w:rsidRPr="00D51FA1" w:rsidRDefault="00B726B6" w:rsidP="00B726B6">
            <w:pPr>
              <w:autoSpaceDE w:val="0"/>
              <w:autoSpaceDN w:val="0"/>
              <w:adjustRightInd w:val="0"/>
              <w:rPr>
                <w:rFonts w:ascii="MS Mincho" w:eastAsia="MS Mincho" w:hAnsi="MS Mincho" w:cs="Tahoma" w:hint="eastAsia"/>
                <w:b/>
                <w:i/>
                <w:noProof/>
                <w:color w:val="000000"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cs="Tahoma" w:hint="eastAsia"/>
                <w:b/>
                <w:i/>
                <w:noProof/>
                <w:color w:val="000000"/>
                <w:sz w:val="22"/>
                <w:szCs w:val="22"/>
                <w:lang w:val="en-US" w:eastAsia="ja-JP"/>
              </w:rPr>
              <w:t>[会社名 ]</w:t>
            </w:r>
          </w:p>
          <w:p w:rsidR="00B726B6" w:rsidRPr="00D51FA1" w:rsidRDefault="00B726B6" w:rsidP="00B726B6">
            <w:pPr>
              <w:autoSpaceDE w:val="0"/>
              <w:autoSpaceDN w:val="0"/>
              <w:adjustRightInd w:val="0"/>
              <w:rPr>
                <w:rFonts w:ascii="MS Mincho" w:eastAsia="MS Mincho" w:hAnsi="MS Mincho" w:cs="Tahoma" w:hint="eastAsia"/>
                <w:i/>
                <w:noProof/>
                <w:color w:val="000000"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cs="Tahoma" w:hint="eastAsia"/>
                <w:i/>
                <w:noProof/>
                <w:color w:val="000000"/>
                <w:sz w:val="22"/>
                <w:szCs w:val="22"/>
                <w:lang w:val="en-US" w:eastAsia="ja-JP"/>
              </w:rPr>
              <w:t>[住所 ]</w:t>
            </w:r>
            <w:r w:rsidRPr="00D51FA1">
              <w:rPr>
                <w:rFonts w:ascii="MS Mincho" w:eastAsia="MS Mincho" w:hAnsi="MS Mincho" w:cs="Tahoma" w:hint="eastAsia"/>
                <w:i/>
                <w:noProof/>
                <w:color w:val="000000"/>
                <w:sz w:val="22"/>
                <w:szCs w:val="22"/>
                <w:lang w:val="en-US" w:eastAsia="ja-JP"/>
              </w:rPr>
              <w:br/>
              <w:t>電話番号: [電話番号 ]</w:t>
            </w:r>
            <w:r w:rsidRPr="00D51FA1">
              <w:rPr>
                <w:rFonts w:ascii="MS Mincho" w:eastAsia="MS Mincho" w:hAnsi="MS Mincho" w:cs="Tahoma" w:hint="eastAsia"/>
                <w:i/>
                <w:noProof/>
                <w:color w:val="000000"/>
                <w:sz w:val="22"/>
                <w:szCs w:val="22"/>
                <w:lang w:val="en-US" w:eastAsia="ja-JP"/>
              </w:rPr>
              <w:br/>
            </w:r>
          </w:p>
        </w:tc>
        <w:tc>
          <w:tcPr>
            <w:tcW w:w="5940" w:type="dxa"/>
            <w:gridSpan w:val="8"/>
            <w:tcBorders>
              <w:top w:val="single" w:sz="4" w:space="0" w:color="92CDDC" w:themeColor="accent5" w:themeTint="99"/>
            </w:tcBorders>
          </w:tcPr>
          <w:p w:rsidR="00B726B6" w:rsidRPr="00D51FA1" w:rsidRDefault="00B726B6" w:rsidP="00B726B6">
            <w:pPr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  <w:t>[</w:t>
            </w:r>
            <w:r w:rsidRPr="00D51FA1">
              <w:rPr>
                <w:rFonts w:ascii="MS Mincho" w:eastAsia="MS Mincho" w:hAnsi="MS Mincho" w:cs="MS Gothic" w:hint="eastAsia"/>
                <w:i/>
                <w:noProof/>
                <w:sz w:val="22"/>
                <w:szCs w:val="22"/>
                <w:lang w:val="en-US" w:eastAsia="ja-JP"/>
              </w:rPr>
              <w:t>銀行名</w:t>
            </w:r>
            <w:r w:rsidRPr="00D51FA1"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  <w:t xml:space="preserve"> ]</w:t>
            </w:r>
            <w:r w:rsidRPr="00D51FA1"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  <w:br/>
              <w:t>SWIFT/BIC: [SWIFT / BIC]</w:t>
            </w:r>
            <w:r w:rsidRPr="00D51FA1"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  <w:br/>
            </w:r>
            <w:r w:rsidRPr="00D51FA1">
              <w:rPr>
                <w:rFonts w:ascii="MS Mincho" w:eastAsia="MS Mincho" w:hAnsi="MS Mincho" w:cs="MS Gothic" w:hint="eastAsia"/>
                <w:i/>
                <w:noProof/>
                <w:sz w:val="22"/>
                <w:szCs w:val="22"/>
                <w:lang w:val="en-US" w:eastAsia="ja-JP"/>
              </w:rPr>
              <w:t>銀行口座番号</w:t>
            </w:r>
            <w:r w:rsidRPr="00D51FA1"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  <w:t>: [</w:t>
            </w:r>
            <w:r w:rsidRPr="00D51FA1">
              <w:rPr>
                <w:rFonts w:ascii="MS Mincho" w:eastAsia="MS Mincho" w:hAnsi="MS Mincho" w:cs="MS Gothic" w:hint="eastAsia"/>
                <w:i/>
                <w:noProof/>
                <w:sz w:val="22"/>
                <w:szCs w:val="22"/>
                <w:lang w:val="en-US" w:eastAsia="ja-JP"/>
              </w:rPr>
              <w:t>銀行口座番号</w:t>
            </w:r>
            <w:r w:rsidRPr="00D51FA1"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  <w:t xml:space="preserve"> ]</w:t>
            </w:r>
          </w:p>
          <w:p w:rsidR="00B726B6" w:rsidRPr="00D51FA1" w:rsidRDefault="00B726B6" w:rsidP="00B726B6">
            <w:pPr>
              <w:spacing w:after="240"/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</w:pPr>
            <w:r w:rsidRPr="00D51FA1"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  <w:t>PayPal: paypal@email.com</w:t>
            </w:r>
            <w:r w:rsidRPr="00D51FA1">
              <w:rPr>
                <w:rFonts w:ascii="MS Mincho" w:eastAsia="MS Mincho" w:hAnsi="MS Mincho" w:cs="Tahoma" w:hint="eastAsia"/>
                <w:i/>
                <w:noProof/>
                <w:sz w:val="22"/>
                <w:szCs w:val="22"/>
                <w:lang w:val="en-US" w:eastAsia="ja-JP"/>
              </w:rPr>
              <w:br/>
            </w:r>
          </w:p>
          <w:p w:rsidR="00B726B6" w:rsidRPr="00D51FA1" w:rsidRDefault="00B726B6" w:rsidP="00B726B6">
            <w:pPr>
              <w:rPr>
                <w:rFonts w:ascii="MS Mincho" w:eastAsia="MS Mincho" w:hAnsi="MS Mincho" w:cs="Arial" w:hint="eastAsia"/>
                <w:i/>
                <w:noProof/>
                <w:sz w:val="22"/>
                <w:szCs w:val="22"/>
                <w:lang w:val="en-US" w:eastAsia="ja-JP"/>
              </w:rPr>
            </w:pPr>
          </w:p>
        </w:tc>
      </w:tr>
    </w:tbl>
    <w:p w:rsidR="00CD3E0A" w:rsidRPr="00D51FA1" w:rsidRDefault="00A07602" w:rsidP="00CD3E0A">
      <w:pPr>
        <w:pStyle w:val="9"/>
        <w:ind w:left="0"/>
        <w:rPr>
          <w:rFonts w:ascii="MS Mincho" w:eastAsia="MS Mincho" w:hAnsi="MS Mincho" w:hint="eastAsia"/>
          <w:noProof/>
          <w:lang w:eastAsia="ja-JP"/>
        </w:rPr>
      </w:pPr>
      <w:bookmarkStart w:id="0" w:name="_GoBack"/>
      <w:bookmarkEnd w:id="0"/>
      <w:r w:rsidRPr="00D51FA1">
        <w:rPr>
          <w:rFonts w:ascii="MS Mincho" w:eastAsia="MS Mincho" w:hAnsi="MS Mincho" w:cs="Tahoma" w:hint="eastAsia"/>
          <w:i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73A192E0" wp14:editId="188C86C0">
            <wp:simplePos x="0" y="0"/>
            <wp:positionH relativeFrom="column">
              <wp:posOffset>4914325</wp:posOffset>
            </wp:positionH>
            <wp:positionV relativeFrom="paragraph">
              <wp:posOffset>-490986</wp:posOffset>
            </wp:positionV>
            <wp:extent cx="1007745" cy="75565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C5" w:rsidRPr="00D51FA1" w:rsidRDefault="00B817C5">
      <w:pPr>
        <w:rPr>
          <w:rFonts w:ascii="MS Mincho" w:eastAsia="MS Mincho" w:hAnsi="MS Mincho" w:hint="eastAsia"/>
          <w:noProof/>
          <w:lang w:eastAsia="ja-JP"/>
        </w:rPr>
      </w:pPr>
    </w:p>
    <w:sectPr w:rsidR="00B817C5" w:rsidRPr="00D51FA1" w:rsidSect="007B2ABF">
      <w:pgSz w:w="12240" w:h="15840"/>
      <w:pgMar w:top="1440" w:right="1469" w:bottom="1701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A1"/>
    <w:rsid w:val="003D5FB6"/>
    <w:rsid w:val="00551AE0"/>
    <w:rsid w:val="00581B2F"/>
    <w:rsid w:val="0058678B"/>
    <w:rsid w:val="00640839"/>
    <w:rsid w:val="007D06B5"/>
    <w:rsid w:val="008342F0"/>
    <w:rsid w:val="00927462"/>
    <w:rsid w:val="00A07602"/>
    <w:rsid w:val="00A444A8"/>
    <w:rsid w:val="00AA3E69"/>
    <w:rsid w:val="00AD2B8A"/>
    <w:rsid w:val="00B726B6"/>
    <w:rsid w:val="00B817C5"/>
    <w:rsid w:val="00BE65B9"/>
    <w:rsid w:val="00C37117"/>
    <w:rsid w:val="00CD3E0A"/>
    <w:rsid w:val="00D51FA1"/>
    <w:rsid w:val="00DC13C1"/>
    <w:rsid w:val="00E2673F"/>
    <w:rsid w:val="00F07D6A"/>
    <w:rsid w:val="00FA47F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pq3.dotx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2021-12-24T12:22:00Z</dcterms:created>
  <dcterms:modified xsi:type="dcterms:W3CDTF">2021-12-24T12:22:00Z</dcterms:modified>
</cp:coreProperties>
</file>