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Default="00665B9D">
      <w:pPr>
        <w:rPr>
          <w:rFonts w:ascii="Arial" w:hAnsi="Arial" w:cs="Arial"/>
          <w:b/>
          <w:bCs/>
          <w:color w:val="1E7F7D" w:themeColor="accent1"/>
          <w:sz w:val="72"/>
          <w:szCs w:val="72"/>
        </w:rPr>
      </w:pPr>
      <w:r w:rsidRPr="00665B9D">
        <w:rPr>
          <w:rFonts w:ascii="Arial" w:hAnsi="Arial" w:cs="Arial"/>
          <w:b/>
          <w:bCs/>
          <w:color w:val="1E7F7D" w:themeColor="accent1"/>
          <w:sz w:val="72"/>
          <w:szCs w:val="72"/>
        </w:rPr>
        <w:t>Generic Receipt</w:t>
      </w:r>
    </w:p>
    <w:tbl>
      <w:tblPr>
        <w:tblW w:w="0" w:type="auto"/>
        <w:tblLook w:val="04A0"/>
      </w:tblPr>
      <w:tblGrid>
        <w:gridCol w:w="5940"/>
        <w:gridCol w:w="2160"/>
        <w:gridCol w:w="2160"/>
      </w:tblGrid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SELLER</w:t>
            </w: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Name]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Number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[Receipt Number]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1]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Date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[Date + Time]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2]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Payment Method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[Payment Method]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3]</w:t>
            </w:r>
          </w:p>
        </w:tc>
        <w:tc>
          <w:tcPr>
            <w:tcW w:w="432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69626B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CRN: [Company Registration Number]</w:t>
            </w:r>
          </w:p>
        </w:tc>
        <w:tc>
          <w:tcPr>
            <w:tcW w:w="4320" w:type="dxa"/>
            <w:gridSpan w:val="2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69626B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VAT Nr: [VAT Number]</w:t>
            </w:r>
          </w:p>
        </w:tc>
        <w:tc>
          <w:tcPr>
            <w:tcW w:w="4320" w:type="dxa"/>
            <w:gridSpan w:val="2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</w:tbl>
    <w:p w:rsidR="00780A14" w:rsidRPr="00665B9D" w:rsidRDefault="00780A14">
      <w:pPr>
        <w:rPr>
          <w:rFonts w:ascii="Arial" w:hAnsi="Arial" w:cs="Arial"/>
          <w:b/>
          <w:bCs/>
          <w:color w:val="1E7F7D" w:themeColor="accent1"/>
          <w:sz w:val="12"/>
          <w:szCs w:val="12"/>
        </w:rPr>
      </w:pPr>
    </w:p>
    <w:tbl>
      <w:tblPr>
        <w:tblW w:w="0" w:type="auto"/>
        <w:tblLook w:val="04A0"/>
      </w:tblPr>
      <w:tblGrid>
        <w:gridCol w:w="4855"/>
        <w:gridCol w:w="5945"/>
      </w:tblGrid>
      <w:tr w:rsidR="00665B9D" w:rsidRPr="0069626B" w:rsidTr="0069626B">
        <w:trPr>
          <w:gridAfter w:val="1"/>
          <w:wAfter w:w="5945" w:type="dxa"/>
          <w:trHeight w:val="389"/>
        </w:trPr>
        <w:tc>
          <w:tcPr>
            <w:tcW w:w="4855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CUSTOMER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Name]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1]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2]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3]</w:t>
            </w:r>
          </w:p>
        </w:tc>
      </w:tr>
    </w:tbl>
    <w:p w:rsidR="00780A14" w:rsidRPr="00665B9D" w:rsidRDefault="00780A1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69626B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VAT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 xml:space="preserve">Products or </w:t>
            </w:r>
            <w:r w:rsidR="00780A14" w:rsidRPr="0069626B">
              <w:rPr>
                <w:rFonts w:ascii="Arial" w:eastAsiaTheme="minorHAnsi" w:hAnsi="Arial" w:cs="Arial"/>
              </w:rPr>
              <w:t>Service</w:t>
            </w:r>
            <w:r w:rsidRPr="0069626B">
              <w:rPr>
                <w:rFonts w:ascii="Arial" w:eastAsiaTheme="minorHAnsi" w:hAnsi="Arial" w:cs="Arial"/>
              </w:rPr>
              <w:t>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4 H</w:t>
            </w:r>
            <w:r w:rsidR="00780A14" w:rsidRPr="0069626B">
              <w:rPr>
                <w:rFonts w:ascii="Arial" w:eastAsiaTheme="minorHAnsi" w:hAnsi="Arial" w:cs="Arial"/>
              </w:rPr>
              <w:t>ours</w:t>
            </w:r>
            <w:r w:rsidRPr="0069626B">
              <w:rPr>
                <w:rFonts w:ascii="Arial" w:eastAsiaTheme="minorHAnsi" w:hAnsi="Arial" w:cs="Arial"/>
              </w:rPr>
              <w:t xml:space="preserve"> / Items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100.00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400.00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69626B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8</w:t>
            </w:r>
            <w:r w:rsidR="00780A14" w:rsidRPr="0069626B">
              <w:rPr>
                <w:rFonts w:ascii="Arial" w:eastAsiaTheme="minorHAnsi" w:hAnsi="Arial" w:cs="Arial"/>
              </w:rPr>
              <w:t>0.00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1E7F7D" w:themeColor="accent1"/>
              <w:left w:val="nil"/>
              <w:bottom w:val="nil"/>
              <w:right w:val="nil"/>
            </w:tcBorders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£</w:t>
            </w:r>
            <w:r w:rsidR="00665B9D" w:rsidRPr="0069626B">
              <w:rPr>
                <w:rFonts w:ascii="Arial" w:eastAsiaTheme="minorHAnsi" w:hAnsi="Arial" w:cs="Arial"/>
              </w:rPr>
              <w:t>400.00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VAT (20%)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£8</w:t>
            </w:r>
            <w:r w:rsidR="00665B9D" w:rsidRPr="0069626B">
              <w:rPr>
                <w:rFonts w:ascii="Arial" w:eastAsiaTheme="minorHAnsi" w:hAnsi="Arial" w:cs="Arial"/>
              </w:rPr>
              <w:t>0.00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£</w:t>
            </w:r>
            <w:r w:rsidR="00665B9D" w:rsidRPr="0069626B">
              <w:rPr>
                <w:rFonts w:ascii="Arial" w:eastAsiaTheme="minorHAnsi" w:hAnsi="Arial" w:cs="Arial"/>
                <w:b/>
                <w:bCs/>
              </w:rPr>
              <w:t>4</w:t>
            </w:r>
            <w:r w:rsidRPr="0069626B">
              <w:rPr>
                <w:rFonts w:ascii="Arial" w:eastAsiaTheme="minorHAnsi" w:hAnsi="Arial" w:cs="Arial"/>
                <w:b/>
                <w:bCs/>
              </w:rPr>
              <w:t>80</w:t>
            </w:r>
            <w:r w:rsidR="00665B9D" w:rsidRPr="0069626B">
              <w:rPr>
                <w:rFonts w:ascii="Arial" w:eastAsiaTheme="minorHAnsi" w:hAnsi="Arial" w:cs="Arial"/>
                <w:b/>
                <w:bCs/>
              </w:rPr>
              <w:t>.00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E93F79" w:rsidRPr="0069626B" w:rsidTr="0069626B">
        <w:trPr>
          <w:trHeight w:val="1008"/>
        </w:trPr>
        <w:tc>
          <w:tcPr>
            <w:tcW w:w="503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485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503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Signature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p w:rsidR="00780A14" w:rsidRPr="00665B9D" w:rsidRDefault="00665B9D" w:rsidP="00780A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the </w:t>
      </w:r>
      <w:r w:rsidR="009C2FE5">
        <w:rPr>
          <w:rFonts w:ascii="Arial" w:hAnsi="Arial" w:cs="Arial"/>
          <w:sz w:val="24"/>
          <w:szCs w:val="24"/>
        </w:rPr>
        <w:t>payment</w:t>
      </w:r>
      <w:r>
        <w:rPr>
          <w:rFonts w:ascii="Arial" w:hAnsi="Arial" w:cs="Arial"/>
          <w:sz w:val="24"/>
          <w:szCs w:val="24"/>
        </w:rPr>
        <w:t>!</w:t>
      </w:r>
      <w:bookmarkStart w:id="0" w:name="_GoBack"/>
      <w:bookmarkEnd w:id="0"/>
    </w:p>
    <w:sectPr w:rsidR="00780A14" w:rsidRPr="00665B9D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94C" w:rsidRDefault="009D394C" w:rsidP="00780A14">
      <w:pPr>
        <w:spacing w:after="0" w:line="240" w:lineRule="auto"/>
      </w:pPr>
      <w:r>
        <w:separator/>
      </w:r>
    </w:p>
  </w:endnote>
  <w:endnote w:type="continuationSeparator" w:id="1">
    <w:p w:rsidR="009D394C" w:rsidRDefault="009D394C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94C" w:rsidRDefault="009D394C" w:rsidP="00780A14">
      <w:pPr>
        <w:spacing w:after="0" w:line="240" w:lineRule="auto"/>
      </w:pPr>
      <w:r>
        <w:separator/>
      </w:r>
    </w:p>
  </w:footnote>
  <w:footnote w:type="continuationSeparator" w:id="1">
    <w:p w:rsidR="009D394C" w:rsidRDefault="009D394C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E93F79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93F79"/>
    <w:rsid w:val="001A520C"/>
    <w:rsid w:val="0046167A"/>
    <w:rsid w:val="004C144A"/>
    <w:rsid w:val="004C5254"/>
    <w:rsid w:val="0059061E"/>
    <w:rsid w:val="005D4D4D"/>
    <w:rsid w:val="00665B9D"/>
    <w:rsid w:val="0069626B"/>
    <w:rsid w:val="00780A14"/>
    <w:rsid w:val="007E6D48"/>
    <w:rsid w:val="008550D5"/>
    <w:rsid w:val="009C2FE5"/>
    <w:rsid w:val="009D394C"/>
    <w:rsid w:val="00DB2573"/>
    <w:rsid w:val="00E93F79"/>
    <w:rsid w:val="00F75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54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2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7">
      <a:dk1>
        <a:srgbClr val="092A40"/>
      </a:dk1>
      <a:lt1>
        <a:sysClr val="window" lastClr="FFFFFF"/>
      </a:lt1>
      <a:dk2>
        <a:srgbClr val="005078"/>
      </a:dk2>
      <a:lt2>
        <a:srgbClr val="4EA9CA"/>
      </a:lt2>
      <a:accent1>
        <a:srgbClr val="1E7F7D"/>
      </a:accent1>
      <a:accent2>
        <a:srgbClr val="51C2B7"/>
      </a:accent2>
      <a:accent3>
        <a:srgbClr val="A6D7D3"/>
      </a:accent3>
      <a:accent4>
        <a:srgbClr val="F39214"/>
      </a:accent4>
      <a:accent5>
        <a:srgbClr val="FFD412"/>
      </a:accent5>
      <a:accent6>
        <a:srgbClr val="FFE996"/>
      </a:accent6>
      <a:hlink>
        <a:srgbClr val="000000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generic_receipt_template_gb</Template>
  <TotalTime>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2025-01-14T19:02:00Z</dcterms:created>
  <dcterms:modified xsi:type="dcterms:W3CDTF">2025-01-14T19:02:00Z</dcterms:modified>
</cp:coreProperties>
</file>